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2E" w:rsidRDefault="005663A0" w:rsidP="003E4BF7">
      <w:pPr>
        <w:jc w:val="center"/>
        <w:rPr>
          <w:rFonts w:ascii="MANDARAM" w:hAnsi="MANDARAM" w:cs="MANDARAM"/>
          <w:sz w:val="36"/>
          <w:szCs w:val="36"/>
        </w:rPr>
      </w:pPr>
      <w:r w:rsidRPr="005663A0">
        <w:rPr>
          <w:rFonts w:ascii="MANDARAM" w:hAnsi="MANDARAM" w:cs="MANDARAM" w:hint="cs"/>
          <w:sz w:val="36"/>
          <w:szCs w:val="36"/>
          <w:cs/>
        </w:rPr>
        <w:t>കേരള വെളുത്തേടത്ത്നായർ സമാജം</w:t>
      </w:r>
    </w:p>
    <w:p w:rsidR="005663A0" w:rsidRPr="003E4BF7" w:rsidRDefault="005663A0">
      <w:pPr>
        <w:rPr>
          <w:rFonts w:ascii="MANDARAM" w:hAnsi="MANDARAM" w:cs="MANDARAM"/>
          <w:sz w:val="32"/>
          <w:szCs w:val="32"/>
          <w:u w:val="single"/>
        </w:rPr>
      </w:pPr>
      <w:r w:rsidRPr="003E4BF7">
        <w:rPr>
          <w:rFonts w:ascii="MANDARAM" w:hAnsi="MANDARAM" w:cs="MANDARAM" w:hint="cs"/>
          <w:sz w:val="32"/>
          <w:szCs w:val="32"/>
          <w:u w:val="single"/>
          <w:cs/>
        </w:rPr>
        <w:t>സർക്കുലർ നമ്പർ 1</w:t>
      </w:r>
      <w:r w:rsidRPr="003E4BF7">
        <w:rPr>
          <w:rFonts w:ascii="MANDARAM" w:hAnsi="MANDARAM" w:cs="MANDARAM"/>
          <w:sz w:val="32"/>
          <w:szCs w:val="32"/>
          <w:u w:val="single"/>
        </w:rPr>
        <w:t>/2025/21.2.2025</w:t>
      </w:r>
    </w:p>
    <w:p w:rsidR="005663A0" w:rsidRDefault="005663A0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ജില്ലാ, യൂണിറ്റ് തെരഞ്ഞടുപ്പ് 2025-2028</w:t>
      </w:r>
    </w:p>
    <w:p w:rsidR="005663A0" w:rsidRPr="003E4BF7" w:rsidRDefault="005663A0">
      <w:pPr>
        <w:rPr>
          <w:rFonts w:ascii="MANDARAM" w:hAnsi="MANDARAM" w:cs="MANDARAM"/>
          <w:sz w:val="32"/>
          <w:szCs w:val="32"/>
          <w:u w:val="single"/>
        </w:rPr>
      </w:pPr>
      <w:r w:rsidRPr="003E4BF7">
        <w:rPr>
          <w:rFonts w:ascii="MANDARAM" w:hAnsi="MANDARAM" w:cs="MANDARAM" w:hint="cs"/>
          <w:sz w:val="32"/>
          <w:szCs w:val="32"/>
          <w:u w:val="single"/>
          <w:cs/>
        </w:rPr>
        <w:t>വരണാധികാരികൾ</w:t>
      </w:r>
    </w:p>
    <w:p w:rsidR="005663A0" w:rsidRDefault="005663A0" w:rsidP="005663A0">
      <w:pPr>
        <w:pStyle w:val="ListParagraph"/>
        <w:numPr>
          <w:ilvl w:val="0"/>
          <w:numId w:val="1"/>
        </w:num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കെ.പ്രതാപ് , 9447039</w:t>
      </w:r>
      <w:r w:rsidR="00D8293C">
        <w:rPr>
          <w:rFonts w:ascii="MANDARAM" w:hAnsi="MANDARAM" w:cs="MANDARAM" w:hint="cs"/>
          <w:sz w:val="32"/>
          <w:szCs w:val="32"/>
          <w:cs/>
        </w:rPr>
        <w:t>431 , സംസ്ഥാനസെക്രട്ടറി</w:t>
      </w:r>
    </w:p>
    <w:p w:rsidR="00D8293C" w:rsidRDefault="00D8293C" w:rsidP="00D8293C">
      <w:pPr>
        <w:pStyle w:val="ListParagraph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1, തിരുവനന്തപുരം ജില്ല</w:t>
      </w:r>
    </w:p>
    <w:p w:rsidR="00D8293C" w:rsidRDefault="00D8293C" w:rsidP="00D8293C">
      <w:pPr>
        <w:pStyle w:val="ListParagraph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2, പത്തനംതിട്ട ജില്ല</w:t>
      </w:r>
    </w:p>
    <w:p w:rsidR="00D8293C" w:rsidRDefault="00D8293C" w:rsidP="00D8293C">
      <w:pPr>
        <w:pStyle w:val="ListParagraph"/>
        <w:numPr>
          <w:ilvl w:val="0"/>
          <w:numId w:val="1"/>
        </w:num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ജി.ശശികുമാർ, 9446188138, സംസ്ഥാനഖജാൻജി</w:t>
      </w:r>
    </w:p>
    <w:p w:rsidR="00D8293C" w:rsidRDefault="00D8293C" w:rsidP="00D8293C">
      <w:pPr>
        <w:pStyle w:val="ListParagraph"/>
        <w:ind w:left="360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കൊല്ലം ജില്ല</w:t>
      </w:r>
    </w:p>
    <w:p w:rsidR="00F00B07" w:rsidRDefault="00D8293C" w:rsidP="00F00B07">
      <w:pPr>
        <w:pStyle w:val="ListParagraph"/>
        <w:numPr>
          <w:ilvl w:val="0"/>
          <w:numId w:val="1"/>
        </w:num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വിഎൻ.അനിൽകുമാർ , 97463673</w:t>
      </w:r>
      <w:r w:rsidR="00F00B07">
        <w:rPr>
          <w:rFonts w:ascii="MANDARAM" w:hAnsi="MANDARAM" w:cs="MANDARAM" w:hint="cs"/>
          <w:sz w:val="32"/>
          <w:szCs w:val="32"/>
          <w:cs/>
        </w:rPr>
        <w:t xml:space="preserve">28, </w:t>
      </w:r>
      <w:r w:rsidR="00F00B07">
        <w:rPr>
          <w:rFonts w:ascii="MANDARAM" w:hAnsi="MANDARAM" w:cs="MANDARAM" w:hint="cs"/>
          <w:sz w:val="32"/>
          <w:szCs w:val="32"/>
          <w:cs/>
        </w:rPr>
        <w:t>സംസ്ഥാനസെക്രട്ടറി</w:t>
      </w:r>
    </w:p>
    <w:p w:rsidR="00D8293C" w:rsidRDefault="00F00B07" w:rsidP="00F00B07">
      <w:pPr>
        <w:pStyle w:val="ListParagraph"/>
        <w:numPr>
          <w:ilvl w:val="0"/>
          <w:numId w:val="2"/>
        </w:num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ആലപ്പുഴ ജില്ല</w:t>
      </w:r>
    </w:p>
    <w:p w:rsidR="005663A0" w:rsidRDefault="00F00B07" w:rsidP="00F00B07">
      <w:pPr>
        <w:pStyle w:val="ListParagraph"/>
        <w:numPr>
          <w:ilvl w:val="0"/>
          <w:numId w:val="2"/>
        </w:num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കോട്ടയം ജില്ല</w:t>
      </w:r>
    </w:p>
    <w:p w:rsidR="00F00B07" w:rsidRDefault="00F00B07" w:rsidP="00F00B07">
      <w:pPr>
        <w:numPr>
          <w:ilvl w:val="0"/>
          <w:numId w:val="1"/>
        </w:num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ആർ.സുശീൽകുമാർ , 9446601777, സംസ്ഥാനസെക്രട്ടറി</w:t>
      </w:r>
    </w:p>
    <w:p w:rsidR="00F00B07" w:rsidRDefault="00F00B07" w:rsidP="00F00B07">
      <w:pPr>
        <w:ind w:left="360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ഇടിക്കി ജില്ല</w:t>
      </w:r>
    </w:p>
    <w:p w:rsidR="00F00B07" w:rsidRDefault="00F00B07" w:rsidP="00F00B07">
      <w:pPr>
        <w:ind w:left="360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എറണാകുളം ജില്ല</w:t>
      </w:r>
    </w:p>
    <w:p w:rsidR="003E4BF7" w:rsidRDefault="00F00B07" w:rsidP="003E4BF7">
      <w:pPr>
        <w:rPr>
          <w:rFonts w:ascii="MANDARAM" w:hAnsi="MANDARAM" w:cs="MANDARAM"/>
          <w:sz w:val="32"/>
          <w:szCs w:val="32"/>
        </w:rPr>
      </w:pPr>
      <w:r w:rsidRPr="003E4BF7">
        <w:rPr>
          <w:rFonts w:ascii="MANDARAM" w:hAnsi="MANDARAM" w:cs="MANDARAM" w:hint="cs"/>
          <w:sz w:val="32"/>
          <w:szCs w:val="32"/>
          <w:cs/>
        </w:rPr>
        <w:t>5   കെബി.ശ്രീധരൻ , 9846832072</w:t>
      </w:r>
      <w:r w:rsidR="003E4BF7" w:rsidRPr="003E4BF7">
        <w:rPr>
          <w:rFonts w:ascii="MANDARAM" w:hAnsi="MANDARAM" w:cs="MANDARAM" w:hint="cs"/>
          <w:sz w:val="32"/>
          <w:szCs w:val="32"/>
          <w:cs/>
        </w:rPr>
        <w:t xml:space="preserve"> , </w:t>
      </w:r>
      <w:r w:rsidR="003E4BF7" w:rsidRPr="003E4BF7">
        <w:rPr>
          <w:rFonts w:ascii="MANDARAM" w:hAnsi="MANDARAM" w:cs="MANDARAM" w:hint="cs"/>
          <w:sz w:val="32"/>
          <w:szCs w:val="32"/>
          <w:cs/>
        </w:rPr>
        <w:t>സംസ്ഥാനസെക്രട്ടറി</w:t>
      </w:r>
    </w:p>
    <w:p w:rsidR="003E4BF7" w:rsidRDefault="003E4BF7" w:rsidP="003E4BF7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 xml:space="preserve">     കോഴിക്കോട് ജില്ല്ല</w:t>
      </w:r>
    </w:p>
    <w:p w:rsidR="003E4BF7" w:rsidRDefault="003E4BF7" w:rsidP="003E4BF7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 xml:space="preserve">     കണ്ണൂർ ജില്ല</w:t>
      </w:r>
    </w:p>
    <w:p w:rsidR="003E4BF7" w:rsidRDefault="003E4BF7" w:rsidP="003E4BF7">
      <w:pPr>
        <w:rPr>
          <w:rFonts w:ascii="MANDARAM" w:hAnsi="MANDARAM" w:cs="MANDARAM"/>
          <w:sz w:val="32"/>
          <w:szCs w:val="32"/>
        </w:rPr>
      </w:pPr>
      <w:r w:rsidRPr="003E4BF7">
        <w:rPr>
          <w:rFonts w:ascii="MANDARAM" w:hAnsi="MANDARAM" w:cs="MANDARAM" w:hint="cs"/>
          <w:sz w:val="32"/>
          <w:szCs w:val="32"/>
          <w:cs/>
        </w:rPr>
        <w:t xml:space="preserve">6   രവീന്ദ്രൻ അയമാട്ട് , 9633344390 , </w:t>
      </w:r>
      <w:r w:rsidRPr="003E4BF7">
        <w:rPr>
          <w:rFonts w:ascii="MANDARAM" w:hAnsi="MANDARAM" w:cs="MANDARAM" w:hint="cs"/>
          <w:sz w:val="32"/>
          <w:szCs w:val="32"/>
          <w:cs/>
        </w:rPr>
        <w:t>സംസ്ഥാനസെക്രട്ടറി</w:t>
      </w:r>
    </w:p>
    <w:p w:rsidR="003E4BF7" w:rsidRDefault="003E4BF7" w:rsidP="003E4BF7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 xml:space="preserve">    കാസർകോഡ് ജില്ല</w:t>
      </w:r>
    </w:p>
    <w:p w:rsidR="003E4BF7" w:rsidRDefault="003E4BF7" w:rsidP="00723638">
      <w:pPr>
        <w:jc w:val="both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/>
          <w:sz w:val="32"/>
          <w:szCs w:val="32"/>
          <w:cs/>
        </w:rPr>
        <w:tab/>
      </w:r>
      <w:r>
        <w:rPr>
          <w:rFonts w:ascii="MANDARAM" w:hAnsi="MANDARAM" w:cs="MANDARAM" w:hint="cs"/>
          <w:sz w:val="32"/>
          <w:szCs w:val="32"/>
          <w:cs/>
        </w:rPr>
        <w:t>ജ</w:t>
      </w:r>
      <w:r w:rsidR="00B50AA1">
        <w:rPr>
          <w:rFonts w:ascii="MANDARAM" w:hAnsi="MANDARAM" w:cs="MANDARAM" w:hint="cs"/>
          <w:sz w:val="32"/>
          <w:szCs w:val="32"/>
          <w:cs/>
        </w:rPr>
        <w:t>ില്ലാകൌൺസിലിൽ നിന്നും 3 മഹിളാ പ്രതിനിധികളടക്കം 18 പേരെ പ്രതിനിധികളായി തെരഞ്ഞടുക്കണം. ഇതിൽ കെവിഎൻഎസ് ജില്ല പ്രസിഡന്റ്, സെക്രട്ടറി, മഹിളാസമാജം പ്രസിഡന്റ്, സെക്രട്ടറി ഉൾപ്പെടുന്നതാണ്. പ്രതിനിധികളുടെ</w:t>
      </w:r>
      <w:r w:rsidR="007A56B0">
        <w:rPr>
          <w:rFonts w:ascii="MANDARAM" w:hAnsi="MANDARAM" w:cs="MANDARAM" w:hint="cs"/>
          <w:sz w:val="32"/>
          <w:szCs w:val="32"/>
          <w:cs/>
        </w:rPr>
        <w:t xml:space="preserve"> പാസ് പോർട് സൈസ് ഫോട്ടോയും ആധാർകോപ്പിയും വേണ്ടതാണ്. ഫോറംപൂരിപ്പിച്ച് വരണാധികാരിയും ജില്ലാസെക്രട്ടറിയും ജില്ലാ പ്രസിഡന്റും ഒപ്പിട്ട് ജനറൽ സെക്രട്ടറി ക്കയച്ചുതരണം.</w:t>
      </w:r>
    </w:p>
    <w:p w:rsidR="007A56B0" w:rsidRDefault="007A56B0" w:rsidP="00723638">
      <w:pPr>
        <w:jc w:val="both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ജില്ല, ശാഖ തെരഞ്ഞെടുപ്പ</w:t>
      </w:r>
      <w:r w:rsidR="00A1696F">
        <w:rPr>
          <w:rFonts w:ascii="MANDARAM" w:hAnsi="MANDARAM" w:cs="MANDARAM" w:hint="cs"/>
          <w:sz w:val="32"/>
          <w:szCs w:val="32"/>
          <w:cs/>
        </w:rPr>
        <w:t xml:space="preserve">ുകൾ മേൽഘടകത്തിലറിയിച്ച് അവിടെനിന്നും അയക്കുന്ന വരണാധികാരിയുടെ ചുമതലയിൽ പൊതുയോഗത്തിൽവച്ച് </w:t>
      </w:r>
      <w:r w:rsidR="00A1696F">
        <w:rPr>
          <w:rFonts w:ascii="MANDARAM" w:hAnsi="MANDARAM" w:cs="MANDARAM" w:hint="cs"/>
          <w:sz w:val="32"/>
          <w:szCs w:val="32"/>
          <w:cs/>
        </w:rPr>
        <w:lastRenderedPageBreak/>
        <w:t>തെരഞ്ഞെടുപ്പ് നടത്തേണ്ടതും വരണാധികാരിയുടെ ശുപാർശയോടുകൂടി ഏഴുദിവസത്തിനകം തെരഞ്ഞെടുക്കപ്പട്ടവരുടെ ലിസ്റ്റ് മ</w:t>
      </w:r>
      <w:r w:rsidR="00723638">
        <w:rPr>
          <w:rFonts w:ascii="MANDARAM" w:hAnsi="MANDARAM" w:cs="MANDARAM" w:hint="cs"/>
          <w:sz w:val="32"/>
          <w:szCs w:val="32"/>
          <w:cs/>
        </w:rPr>
        <w:t xml:space="preserve">േൽ </w:t>
      </w:r>
      <w:r w:rsidR="00A1696F">
        <w:rPr>
          <w:rFonts w:ascii="MANDARAM" w:hAnsi="MANDARAM" w:cs="MANDARAM" w:hint="cs"/>
          <w:sz w:val="32"/>
          <w:szCs w:val="32"/>
          <w:cs/>
        </w:rPr>
        <w:t>ഘടകങ്ങളിലേക്കയക്കേണ്ട</w:t>
      </w:r>
      <w:r w:rsidR="00500711">
        <w:rPr>
          <w:rFonts w:ascii="MANDARAM" w:hAnsi="MANDARAM" w:cs="MANDARAM" w:hint="cs"/>
          <w:sz w:val="32"/>
          <w:szCs w:val="32"/>
          <w:cs/>
        </w:rPr>
        <w:t>തുമാണ്.</w:t>
      </w:r>
    </w:p>
    <w:p w:rsidR="00500711" w:rsidRDefault="00500711" w:rsidP="003E4BF7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ശാഖ</w:t>
      </w:r>
    </w:p>
    <w:p w:rsidR="00500711" w:rsidRDefault="00500711" w:rsidP="00723638">
      <w:pPr>
        <w:jc w:val="both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ശാഖയിലേക്കുള്ള വരണാധികാരി ജില്ലാസെക്രട്ടറി ചുമതലപ്പടുത്തുന്ന ജില്ലാകമ്മിറ്റി അംഗമായിരിക്കും. ഓരോ ശാഖയിലേക്കും ചുമതലപ്പടുത്തുന്ന വരണാധികാരി ആശാഖയിലെ അംഗമായിരിക്കരുത്.</w:t>
      </w:r>
    </w:p>
    <w:p w:rsidR="00500711" w:rsidRDefault="00500711" w:rsidP="003E4BF7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പ്രസിഡന്റ്, വൈസ് പ്രസിിഡന്റ്, സെക്രട്ടറി, ജോയിന്റ</w:t>
      </w:r>
      <w:r w:rsidR="00D6601D">
        <w:rPr>
          <w:rFonts w:ascii="MANDARAM" w:hAnsi="MANDARAM" w:cs="MANDARAM" w:hint="cs"/>
          <w:sz w:val="32"/>
          <w:szCs w:val="32"/>
          <w:cs/>
        </w:rPr>
        <w:t>്സെക്രട്ടറി, ഖജാൻജി, ജില്ലാപ്രതിനധികൾ 15 വരെ അംഗങ്ങളുള്ള ശാഖയിൽ 1 ആൾ</w:t>
      </w:r>
    </w:p>
    <w:p w:rsidR="00D6601D" w:rsidRDefault="00D6601D" w:rsidP="003E4BF7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 xml:space="preserve">                      30 വരെഅംഗങ്ങളുള്ള ശാഖയിൽ 2 ആൾ</w:t>
      </w:r>
    </w:p>
    <w:p w:rsidR="00D6601D" w:rsidRDefault="00D6601D" w:rsidP="00D6601D">
      <w:pPr>
        <w:tabs>
          <w:tab w:val="left" w:pos="6450"/>
        </w:tabs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 xml:space="preserve">                     30 ന് മുകളൽ</w:t>
      </w:r>
      <w:r>
        <w:rPr>
          <w:rFonts w:ascii="MANDARAM" w:hAnsi="MANDARAM" w:cs="MANDARAM"/>
          <w:sz w:val="32"/>
          <w:szCs w:val="32"/>
          <w:cs/>
        </w:rPr>
        <w:tab/>
      </w:r>
      <w:r>
        <w:rPr>
          <w:rFonts w:ascii="MANDARAM" w:hAnsi="MANDARAM" w:cs="MANDARAM" w:hint="cs"/>
          <w:sz w:val="32"/>
          <w:szCs w:val="32"/>
          <w:cs/>
        </w:rPr>
        <w:t>3ആൾ</w:t>
      </w:r>
    </w:p>
    <w:p w:rsidR="00D6601D" w:rsidRDefault="00D6601D" w:rsidP="00D6601D">
      <w:pPr>
        <w:tabs>
          <w:tab w:val="left" w:pos="6450"/>
        </w:tabs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കൂടാതെ എക്സിക്കുട്ടീവ് കമ്മിറ്റി അംഗങ</w:t>
      </w:r>
      <w:r w:rsidR="00753EB2">
        <w:rPr>
          <w:rFonts w:ascii="MANDARAM" w:hAnsi="MANDARAM" w:cs="MANDARAM" w:hint="cs"/>
          <w:sz w:val="32"/>
          <w:szCs w:val="32"/>
          <w:cs/>
        </w:rPr>
        <w:t>്ങളേയും തെരഞ്ഞടുക്കണം</w:t>
      </w:r>
    </w:p>
    <w:p w:rsidR="00753EB2" w:rsidRDefault="00723638" w:rsidP="00723638">
      <w:pPr>
        <w:tabs>
          <w:tab w:val="left" w:pos="6450"/>
        </w:tabs>
        <w:jc w:val="both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 xml:space="preserve">    </w:t>
      </w:r>
      <w:r w:rsidR="00753EB2">
        <w:rPr>
          <w:rFonts w:ascii="MANDARAM" w:hAnsi="MANDARAM" w:cs="MANDARAM" w:hint="cs"/>
          <w:sz w:val="32"/>
          <w:szCs w:val="32"/>
          <w:cs/>
        </w:rPr>
        <w:t>എല്ലാ ജില്ലാസെക്രട്ടറിമാരും ശാഖാ തെരഞ്ഞെടുപ്പുകൾ 2025 മെയ് 31 ന് മുമ്പ് പൂർത്തിയാക്കണം. 2025 ജൂൺ 30ന് മുമ്പ് ജില്ലാ കൌൺസിൽതെരഞ്ഞെടുപ്പും വരണാധികാരികളുടെ സഹായത്തോടെ പൂർത്തീകരിക്ക</w:t>
      </w:r>
      <w:r w:rsidR="00965D4B">
        <w:rPr>
          <w:rFonts w:ascii="MANDARAM" w:hAnsi="MANDARAM" w:cs="MANDARAM" w:hint="cs"/>
          <w:sz w:val="32"/>
          <w:szCs w:val="32"/>
          <w:cs/>
        </w:rPr>
        <w:t>ണം. ഫോറങ്ങൾ വെബ്സൈറ്റിലുണ്ട്.</w:t>
      </w:r>
    </w:p>
    <w:p w:rsidR="00965D4B" w:rsidRDefault="00723638" w:rsidP="00723638">
      <w:pPr>
        <w:tabs>
          <w:tab w:val="left" w:pos="6450"/>
        </w:tabs>
        <w:jc w:val="both"/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 xml:space="preserve">    </w:t>
      </w:r>
      <w:r w:rsidR="00965D4B">
        <w:rPr>
          <w:rFonts w:ascii="MANDARAM" w:hAnsi="MANDARAM" w:cs="MANDARAM" w:hint="cs"/>
          <w:sz w:val="32"/>
          <w:szCs w:val="32"/>
          <w:cs/>
        </w:rPr>
        <w:t>പ്രതിനിധി സഭാ ലിസ്റ്റ് കിട്ടിയാൽമാത</w:t>
      </w:r>
      <w:r>
        <w:rPr>
          <w:rFonts w:ascii="MANDARAM" w:hAnsi="MANDARAM" w:cs="MANDARAM" w:hint="cs"/>
          <w:sz w:val="32"/>
          <w:szCs w:val="32"/>
          <w:cs/>
        </w:rPr>
        <w:t>്രമേ ആഗസ്റ്റ് മാസത്തിൽ സംസ്ഥാനതെ</w:t>
      </w:r>
      <w:r w:rsidR="00965D4B">
        <w:rPr>
          <w:rFonts w:ascii="MANDARAM" w:hAnsi="MANDARAM" w:cs="MANDARAM" w:hint="cs"/>
          <w:sz w:val="32"/>
          <w:szCs w:val="32"/>
          <w:cs/>
        </w:rPr>
        <w:t>രഞ്ഞടുപ്പ് നടത്താൻ സാധക്കുകയുള്ളൂ</w:t>
      </w:r>
    </w:p>
    <w:p w:rsidR="00965D4B" w:rsidRDefault="00965D4B" w:rsidP="00D6601D">
      <w:pPr>
        <w:tabs>
          <w:tab w:val="left" w:pos="6450"/>
        </w:tabs>
        <w:rPr>
          <w:rFonts w:ascii="MANDARAM" w:hAnsi="MANDARAM" w:cs="MANDARAM"/>
          <w:sz w:val="32"/>
          <w:szCs w:val="32"/>
        </w:rPr>
      </w:pPr>
    </w:p>
    <w:p w:rsidR="00723638" w:rsidRDefault="00723638" w:rsidP="00D6601D">
      <w:pPr>
        <w:tabs>
          <w:tab w:val="left" w:pos="6450"/>
        </w:tabs>
        <w:rPr>
          <w:rFonts w:ascii="MANDARAM" w:hAnsi="MANDARAM" w:cs="MANDARAM"/>
          <w:sz w:val="32"/>
          <w:szCs w:val="32"/>
        </w:rPr>
      </w:pPr>
    </w:p>
    <w:p w:rsidR="00965D4B" w:rsidRDefault="00965D4B" w:rsidP="00D6601D">
      <w:pPr>
        <w:tabs>
          <w:tab w:val="left" w:pos="6450"/>
        </w:tabs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ജനറൽസെക്രട്ടറി</w:t>
      </w:r>
      <w:r w:rsidR="00723638">
        <w:rPr>
          <w:rFonts w:ascii="MANDARAM" w:hAnsi="MANDARAM" w:cs="MANDARAM" w:hint="cs"/>
          <w:sz w:val="32"/>
          <w:szCs w:val="32"/>
          <w:cs/>
        </w:rPr>
        <w:t xml:space="preserve">  </w:t>
      </w:r>
    </w:p>
    <w:p w:rsidR="00965D4B" w:rsidRDefault="00965D4B" w:rsidP="00D6601D">
      <w:pPr>
        <w:tabs>
          <w:tab w:val="left" w:pos="6450"/>
        </w:tabs>
        <w:rPr>
          <w:rFonts w:ascii="MANDARAM" w:hAnsi="MANDARAM" w:cs="MANDARAM" w:hint="cs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ബി. രാമചന്ദ്രൻ നായർ</w:t>
      </w:r>
    </w:p>
    <w:p w:rsidR="00D6601D" w:rsidRPr="003E4BF7" w:rsidRDefault="00D6601D" w:rsidP="003E4BF7">
      <w:pPr>
        <w:rPr>
          <w:rFonts w:ascii="MANDARAM" w:hAnsi="MANDARAM" w:cs="MANDARAM" w:hint="cs"/>
          <w:sz w:val="32"/>
          <w:szCs w:val="32"/>
        </w:rPr>
      </w:pPr>
    </w:p>
    <w:p w:rsidR="003E4BF7" w:rsidRPr="003E4BF7" w:rsidRDefault="003E4BF7" w:rsidP="003E4BF7">
      <w:pPr>
        <w:rPr>
          <w:rFonts w:ascii="MANDARAM" w:hAnsi="MANDARAM" w:cs="MANDARAM" w:hint="cs"/>
          <w:sz w:val="32"/>
          <w:szCs w:val="32"/>
        </w:rPr>
      </w:pPr>
    </w:p>
    <w:p w:rsidR="00F00B07" w:rsidRPr="00F00B07" w:rsidRDefault="00F00B07" w:rsidP="00F00B07">
      <w:pPr>
        <w:rPr>
          <w:rFonts w:ascii="MANDARAM" w:hAnsi="MANDARAM" w:cs="MANDARAM" w:hint="cs"/>
          <w:sz w:val="32"/>
          <w:szCs w:val="32"/>
        </w:rPr>
      </w:pPr>
    </w:p>
    <w:p w:rsidR="005663A0" w:rsidRPr="005663A0" w:rsidRDefault="005663A0">
      <w:pPr>
        <w:rPr>
          <w:rFonts w:ascii="MANDARAM" w:hAnsi="MANDARAM" w:cs="MANDARAM" w:hint="cs"/>
          <w:sz w:val="32"/>
          <w:szCs w:val="32"/>
        </w:rPr>
      </w:pPr>
      <w:bookmarkStart w:id="0" w:name="_GoBack"/>
      <w:bookmarkEnd w:id="0"/>
    </w:p>
    <w:sectPr w:rsidR="005663A0" w:rsidRPr="005663A0" w:rsidSect="00564D7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DARAM">
    <w:panose1 w:val="00000603000000000000"/>
    <w:charset w:val="00"/>
    <w:family w:val="auto"/>
    <w:pitch w:val="variable"/>
    <w:sig w:usb0="808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1463"/>
    <w:multiLevelType w:val="hybridMultilevel"/>
    <w:tmpl w:val="7E0E3C6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1974"/>
    <w:multiLevelType w:val="hybridMultilevel"/>
    <w:tmpl w:val="7E0E3C6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E50B0"/>
    <w:multiLevelType w:val="hybridMultilevel"/>
    <w:tmpl w:val="7E0E3C6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65FB0"/>
    <w:multiLevelType w:val="hybridMultilevel"/>
    <w:tmpl w:val="6FDA7D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A0"/>
    <w:rsid w:val="00380274"/>
    <w:rsid w:val="003E4BF7"/>
    <w:rsid w:val="00500711"/>
    <w:rsid w:val="00564D71"/>
    <w:rsid w:val="005663A0"/>
    <w:rsid w:val="00723638"/>
    <w:rsid w:val="00753EB2"/>
    <w:rsid w:val="007A56B0"/>
    <w:rsid w:val="00965D4B"/>
    <w:rsid w:val="00A1696F"/>
    <w:rsid w:val="00AF6EDA"/>
    <w:rsid w:val="00B50AA1"/>
    <w:rsid w:val="00D6601D"/>
    <w:rsid w:val="00D8293C"/>
    <w:rsid w:val="00F0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D2D35-50BF-4571-9FE0-7736E366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THOSHIBA</dc:creator>
  <cp:keywords/>
  <dc:description/>
  <cp:lastModifiedBy>THOSHIBA</cp:lastModifiedBy>
  <cp:revision>3</cp:revision>
  <dcterms:created xsi:type="dcterms:W3CDTF">2025-02-21T03:26:00Z</dcterms:created>
  <dcterms:modified xsi:type="dcterms:W3CDTF">2025-02-21T05:31:00Z</dcterms:modified>
</cp:coreProperties>
</file>